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65"/>
        <w:gridCol w:w="4412"/>
        <w:gridCol w:w="1339"/>
        <w:gridCol w:w="1339"/>
        <w:gridCol w:w="1334"/>
      </w:tblGrid>
      <w:tr w:rsidR="00E822D0" w:rsidRPr="00D001FA" w:rsidTr="004D2F95">
        <w:trPr>
          <w:trHeight w:val="623"/>
          <w:jc w:val="center"/>
        </w:trPr>
        <w:tc>
          <w:tcPr>
            <w:tcW w:w="465" w:type="pct"/>
            <w:shd w:val="clear" w:color="auto" w:fill="auto"/>
            <w:vAlign w:val="center"/>
          </w:tcPr>
          <w:p w:rsidR="00E822D0" w:rsidRPr="00D001FA" w:rsidRDefault="00E822D0" w:rsidP="004D2F9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排名</w:t>
            </w:r>
          </w:p>
        </w:tc>
        <w:tc>
          <w:tcPr>
            <w:tcW w:w="2375" w:type="pct"/>
            <w:shd w:val="clear" w:color="auto" w:fill="auto"/>
            <w:vAlign w:val="center"/>
          </w:tcPr>
          <w:p w:rsidR="00E822D0" w:rsidRPr="00D001FA" w:rsidRDefault="00E822D0" w:rsidP="004D2F9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投标人名称</w:t>
            </w:r>
          </w:p>
        </w:tc>
        <w:tc>
          <w:tcPr>
            <w:tcW w:w="721" w:type="pct"/>
            <w:vAlign w:val="center"/>
          </w:tcPr>
          <w:p w:rsidR="00E822D0" w:rsidRPr="00D001FA" w:rsidRDefault="00E822D0" w:rsidP="004D2F9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 w:hint="eastAsia"/>
                <w:bCs/>
                <w:sz w:val="24"/>
              </w:rPr>
              <w:t>综合得</w:t>
            </w:r>
            <w:r w:rsidRPr="00D001FA">
              <w:rPr>
                <w:rFonts w:ascii="宋体" w:hAnsi="宋体" w:cs="Tahoma"/>
                <w:bCs/>
                <w:sz w:val="24"/>
              </w:rPr>
              <w:t>分</w:t>
            </w:r>
          </w:p>
        </w:tc>
        <w:tc>
          <w:tcPr>
            <w:tcW w:w="721" w:type="pct"/>
            <w:vAlign w:val="center"/>
          </w:tcPr>
          <w:p w:rsidR="00E822D0" w:rsidRPr="00D001FA" w:rsidRDefault="00E822D0" w:rsidP="004D2F9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 w:hint="eastAsia"/>
                <w:bCs/>
                <w:sz w:val="24"/>
              </w:rPr>
              <w:t>投标报价（元）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E822D0" w:rsidRPr="00D001FA" w:rsidRDefault="00E822D0" w:rsidP="004D2F9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001FA">
              <w:rPr>
                <w:rFonts w:ascii="宋体" w:hAnsi="宋体" w:cs="Tahoma"/>
                <w:bCs/>
                <w:sz w:val="24"/>
              </w:rPr>
              <w:t>评审价格</w:t>
            </w:r>
            <w:r w:rsidRPr="00D001FA">
              <w:rPr>
                <w:rFonts w:ascii="宋体" w:hAnsi="宋体" w:cs="Tahoma" w:hint="eastAsia"/>
                <w:bCs/>
                <w:sz w:val="24"/>
              </w:rPr>
              <w:t>（元）</w:t>
            </w:r>
          </w:p>
        </w:tc>
      </w:tr>
      <w:tr w:rsidR="00E822D0" w:rsidTr="004D2F95">
        <w:trPr>
          <w:trHeight w:val="623"/>
          <w:jc w:val="center"/>
        </w:trPr>
        <w:tc>
          <w:tcPr>
            <w:tcW w:w="465" w:type="pct"/>
            <w:shd w:val="clear" w:color="auto" w:fill="auto"/>
            <w:vAlign w:val="center"/>
          </w:tcPr>
          <w:p w:rsidR="00E822D0" w:rsidRPr="00D228F0" w:rsidRDefault="00E822D0" w:rsidP="004D2F9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1</w:t>
            </w:r>
          </w:p>
        </w:tc>
        <w:tc>
          <w:tcPr>
            <w:tcW w:w="2375" w:type="pct"/>
            <w:shd w:val="clear" w:color="auto" w:fill="auto"/>
            <w:vAlign w:val="center"/>
          </w:tcPr>
          <w:p w:rsidR="00E822D0" w:rsidRPr="00596B11" w:rsidRDefault="00E822D0" w:rsidP="004D2F9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96B11">
              <w:rPr>
                <w:rFonts w:ascii="宋体" w:hAnsi="宋体" w:cs="Tahoma" w:hint="eastAsia"/>
                <w:bCs/>
                <w:sz w:val="24"/>
              </w:rPr>
              <w:t>交科（天津）智能交通发展有限公司</w:t>
            </w:r>
          </w:p>
        </w:tc>
        <w:tc>
          <w:tcPr>
            <w:tcW w:w="721" w:type="pct"/>
            <w:vAlign w:val="center"/>
          </w:tcPr>
          <w:p w:rsidR="00E822D0" w:rsidRPr="00596B11" w:rsidRDefault="00E822D0" w:rsidP="004D2F9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96B11">
              <w:rPr>
                <w:rFonts w:ascii="宋体" w:hAnsi="宋体" w:cs="Tahoma" w:hint="eastAsia"/>
                <w:bCs/>
                <w:sz w:val="24"/>
              </w:rPr>
              <w:t>91.687</w:t>
            </w:r>
          </w:p>
        </w:tc>
        <w:tc>
          <w:tcPr>
            <w:tcW w:w="721" w:type="pct"/>
            <w:vAlign w:val="center"/>
          </w:tcPr>
          <w:p w:rsidR="00E822D0" w:rsidRPr="00596B11" w:rsidRDefault="00E822D0" w:rsidP="004D2F9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96B11">
              <w:rPr>
                <w:rFonts w:ascii="宋体" w:hAnsi="宋体" w:cs="Tahoma" w:hint="eastAsia"/>
                <w:bCs/>
                <w:sz w:val="24"/>
              </w:rPr>
              <w:t>1778360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E822D0" w:rsidRPr="00596B11" w:rsidRDefault="00E822D0" w:rsidP="004D2F9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96B11">
              <w:rPr>
                <w:rFonts w:ascii="宋体" w:hAnsi="宋体" w:cs="Tahoma" w:hint="eastAsia"/>
                <w:bCs/>
                <w:sz w:val="24"/>
              </w:rPr>
              <w:t>1778360</w:t>
            </w:r>
          </w:p>
        </w:tc>
      </w:tr>
      <w:tr w:rsidR="00E822D0" w:rsidTr="004D2F95">
        <w:trPr>
          <w:trHeight w:val="623"/>
          <w:jc w:val="center"/>
        </w:trPr>
        <w:tc>
          <w:tcPr>
            <w:tcW w:w="465" w:type="pct"/>
            <w:shd w:val="clear" w:color="auto" w:fill="auto"/>
            <w:vAlign w:val="center"/>
          </w:tcPr>
          <w:p w:rsidR="00E822D0" w:rsidRPr="00D228F0" w:rsidRDefault="00E822D0" w:rsidP="004D2F9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2</w:t>
            </w:r>
          </w:p>
        </w:tc>
        <w:tc>
          <w:tcPr>
            <w:tcW w:w="2375" w:type="pct"/>
            <w:shd w:val="clear" w:color="auto" w:fill="auto"/>
            <w:vAlign w:val="center"/>
          </w:tcPr>
          <w:p w:rsidR="00E822D0" w:rsidRPr="00596B11" w:rsidRDefault="00E822D0" w:rsidP="004D2F95">
            <w:pPr>
              <w:jc w:val="center"/>
              <w:rPr>
                <w:rFonts w:ascii="宋体" w:hAnsi="宋体" w:cs="Tahoma"/>
                <w:bCs/>
                <w:sz w:val="24"/>
              </w:rPr>
            </w:pPr>
            <w:proofErr w:type="gramStart"/>
            <w:r w:rsidRPr="00596B11">
              <w:rPr>
                <w:rFonts w:ascii="宋体" w:hAnsi="宋体" w:cs="Tahoma" w:hint="eastAsia"/>
                <w:bCs/>
                <w:sz w:val="24"/>
              </w:rPr>
              <w:t>博尼飞思</w:t>
            </w:r>
            <w:proofErr w:type="gramEnd"/>
            <w:r w:rsidRPr="00596B11">
              <w:rPr>
                <w:rFonts w:ascii="宋体" w:hAnsi="宋体" w:cs="Tahoma" w:hint="eastAsia"/>
                <w:bCs/>
                <w:sz w:val="24"/>
              </w:rPr>
              <w:t>（天津）科技有限公司</w:t>
            </w:r>
          </w:p>
        </w:tc>
        <w:tc>
          <w:tcPr>
            <w:tcW w:w="721" w:type="pct"/>
            <w:vAlign w:val="center"/>
          </w:tcPr>
          <w:p w:rsidR="00E822D0" w:rsidRPr="00596B11" w:rsidRDefault="00E822D0" w:rsidP="004D2F9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96B11">
              <w:rPr>
                <w:rFonts w:ascii="宋体" w:hAnsi="宋体" w:cs="Tahoma" w:hint="eastAsia"/>
                <w:bCs/>
                <w:sz w:val="24"/>
              </w:rPr>
              <w:t>80.4</w:t>
            </w:r>
          </w:p>
        </w:tc>
        <w:tc>
          <w:tcPr>
            <w:tcW w:w="721" w:type="pct"/>
            <w:vAlign w:val="center"/>
          </w:tcPr>
          <w:p w:rsidR="00E822D0" w:rsidRPr="00596B11" w:rsidRDefault="00E822D0" w:rsidP="004D2F9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96B11">
              <w:rPr>
                <w:rFonts w:ascii="宋体" w:hAnsi="宋体" w:cs="Tahoma" w:hint="eastAsia"/>
                <w:bCs/>
                <w:sz w:val="24"/>
              </w:rPr>
              <w:t>1616000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E822D0" w:rsidRPr="00596B11" w:rsidRDefault="00E822D0" w:rsidP="004D2F9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96B11">
              <w:rPr>
                <w:rFonts w:ascii="宋体" w:hAnsi="宋体" w:cs="Tahoma" w:hint="eastAsia"/>
                <w:bCs/>
                <w:sz w:val="24"/>
              </w:rPr>
              <w:t>1616000</w:t>
            </w:r>
          </w:p>
        </w:tc>
      </w:tr>
      <w:tr w:rsidR="00E822D0" w:rsidTr="004D2F95">
        <w:trPr>
          <w:trHeight w:val="623"/>
          <w:jc w:val="center"/>
        </w:trPr>
        <w:tc>
          <w:tcPr>
            <w:tcW w:w="465" w:type="pct"/>
            <w:shd w:val="clear" w:color="auto" w:fill="auto"/>
            <w:vAlign w:val="center"/>
          </w:tcPr>
          <w:p w:rsidR="00E822D0" w:rsidRPr="00D228F0" w:rsidRDefault="00E822D0" w:rsidP="004D2F9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D228F0">
              <w:rPr>
                <w:rFonts w:ascii="宋体" w:hAnsi="宋体" w:cs="Tahoma" w:hint="eastAsia"/>
                <w:bCs/>
                <w:sz w:val="24"/>
              </w:rPr>
              <w:t>3</w:t>
            </w:r>
          </w:p>
        </w:tc>
        <w:tc>
          <w:tcPr>
            <w:tcW w:w="2375" w:type="pct"/>
            <w:shd w:val="clear" w:color="auto" w:fill="auto"/>
            <w:vAlign w:val="center"/>
          </w:tcPr>
          <w:p w:rsidR="00E822D0" w:rsidRPr="00596B11" w:rsidRDefault="00E822D0" w:rsidP="004D2F9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96B11">
              <w:rPr>
                <w:rFonts w:ascii="宋体" w:hAnsi="宋体" w:cs="Tahoma" w:hint="eastAsia"/>
                <w:bCs/>
                <w:sz w:val="24"/>
              </w:rPr>
              <w:t>天津高速新智科技有限公司</w:t>
            </w:r>
          </w:p>
        </w:tc>
        <w:tc>
          <w:tcPr>
            <w:tcW w:w="721" w:type="pct"/>
            <w:vAlign w:val="center"/>
          </w:tcPr>
          <w:p w:rsidR="00E822D0" w:rsidRPr="00596B11" w:rsidRDefault="00E822D0" w:rsidP="004D2F9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96B11">
              <w:rPr>
                <w:rFonts w:ascii="宋体" w:hAnsi="宋体" w:cs="Tahoma" w:hint="eastAsia"/>
                <w:bCs/>
                <w:sz w:val="24"/>
              </w:rPr>
              <w:t>67.0695</w:t>
            </w:r>
          </w:p>
        </w:tc>
        <w:tc>
          <w:tcPr>
            <w:tcW w:w="721" w:type="pct"/>
            <w:vAlign w:val="center"/>
          </w:tcPr>
          <w:p w:rsidR="00E822D0" w:rsidRPr="00596B11" w:rsidRDefault="00E822D0" w:rsidP="004D2F9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96B11">
              <w:rPr>
                <w:rFonts w:ascii="宋体" w:hAnsi="宋体" w:cs="Tahoma" w:hint="eastAsia"/>
                <w:bCs/>
                <w:sz w:val="24"/>
              </w:rPr>
              <w:t>1781788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E822D0" w:rsidRPr="00596B11" w:rsidRDefault="00E822D0" w:rsidP="004D2F9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96B11">
              <w:rPr>
                <w:rFonts w:ascii="宋体" w:hAnsi="宋体" w:cs="Tahoma" w:hint="eastAsia"/>
                <w:bCs/>
                <w:sz w:val="24"/>
              </w:rPr>
              <w:t>1781788</w:t>
            </w:r>
          </w:p>
        </w:tc>
      </w:tr>
      <w:tr w:rsidR="00E822D0" w:rsidTr="004D2F95">
        <w:trPr>
          <w:trHeight w:val="623"/>
          <w:jc w:val="center"/>
        </w:trPr>
        <w:tc>
          <w:tcPr>
            <w:tcW w:w="465" w:type="pct"/>
            <w:shd w:val="clear" w:color="auto" w:fill="auto"/>
            <w:vAlign w:val="center"/>
          </w:tcPr>
          <w:p w:rsidR="00E822D0" w:rsidRPr="00D228F0" w:rsidRDefault="00E822D0" w:rsidP="004D2F95">
            <w:pPr>
              <w:jc w:val="center"/>
              <w:rPr>
                <w:rFonts w:ascii="宋体" w:hAnsi="宋体" w:cs="Tahoma"/>
                <w:bCs/>
                <w:sz w:val="24"/>
              </w:rPr>
            </w:pPr>
            <w:r>
              <w:rPr>
                <w:rFonts w:ascii="宋体" w:hAnsi="宋体" w:cs="Tahoma" w:hint="eastAsia"/>
                <w:bCs/>
                <w:sz w:val="24"/>
              </w:rPr>
              <w:t>4</w:t>
            </w:r>
          </w:p>
        </w:tc>
        <w:tc>
          <w:tcPr>
            <w:tcW w:w="2375" w:type="pct"/>
            <w:shd w:val="clear" w:color="auto" w:fill="auto"/>
            <w:vAlign w:val="center"/>
          </w:tcPr>
          <w:p w:rsidR="00E822D0" w:rsidRPr="00596B11" w:rsidRDefault="00E822D0" w:rsidP="004D2F9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96B11">
              <w:rPr>
                <w:rFonts w:ascii="宋体" w:hAnsi="宋体" w:cs="Tahoma" w:hint="eastAsia"/>
                <w:bCs/>
                <w:sz w:val="24"/>
              </w:rPr>
              <w:t>天津市恒达易都信息科技发展有限公司</w:t>
            </w:r>
          </w:p>
        </w:tc>
        <w:tc>
          <w:tcPr>
            <w:tcW w:w="721" w:type="pct"/>
            <w:vAlign w:val="center"/>
          </w:tcPr>
          <w:p w:rsidR="00E822D0" w:rsidRPr="00596B11" w:rsidRDefault="00E822D0" w:rsidP="004D2F9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96B11">
              <w:rPr>
                <w:rFonts w:ascii="宋体" w:hAnsi="宋体" w:cs="Tahoma" w:hint="eastAsia"/>
                <w:bCs/>
                <w:sz w:val="24"/>
              </w:rPr>
              <w:t>62.5653</w:t>
            </w:r>
          </w:p>
        </w:tc>
        <w:tc>
          <w:tcPr>
            <w:tcW w:w="721" w:type="pct"/>
            <w:vAlign w:val="center"/>
          </w:tcPr>
          <w:p w:rsidR="00E822D0" w:rsidRPr="00596B11" w:rsidRDefault="00E822D0" w:rsidP="004D2F9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96B11">
              <w:rPr>
                <w:rFonts w:ascii="宋体" w:hAnsi="宋体" w:cs="Tahoma" w:hint="eastAsia"/>
                <w:bCs/>
                <w:sz w:val="24"/>
              </w:rPr>
              <w:t>1782630</w:t>
            </w:r>
          </w:p>
        </w:tc>
        <w:tc>
          <w:tcPr>
            <w:tcW w:w="718" w:type="pct"/>
            <w:shd w:val="clear" w:color="auto" w:fill="auto"/>
            <w:vAlign w:val="center"/>
          </w:tcPr>
          <w:p w:rsidR="00E822D0" w:rsidRPr="00596B11" w:rsidRDefault="00E822D0" w:rsidP="004D2F95">
            <w:pPr>
              <w:jc w:val="center"/>
              <w:rPr>
                <w:rFonts w:ascii="宋体" w:hAnsi="宋体" w:cs="Tahoma"/>
                <w:bCs/>
                <w:sz w:val="24"/>
              </w:rPr>
            </w:pPr>
            <w:r w:rsidRPr="00596B11">
              <w:rPr>
                <w:rFonts w:ascii="宋体" w:hAnsi="宋体" w:cs="Tahoma" w:hint="eastAsia"/>
                <w:bCs/>
                <w:sz w:val="24"/>
              </w:rPr>
              <w:t>1782630</w:t>
            </w:r>
          </w:p>
        </w:tc>
      </w:tr>
    </w:tbl>
    <w:p w:rsidR="009D360A" w:rsidRPr="00E822D0" w:rsidRDefault="009D360A" w:rsidP="00E822D0">
      <w:bookmarkStart w:id="0" w:name="_GoBack"/>
      <w:bookmarkEnd w:id="0"/>
    </w:p>
    <w:sectPr w:rsidR="009D360A" w:rsidRPr="00E82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D3D" w:rsidRDefault="00DE7D3D" w:rsidP="00CF481D">
      <w:r>
        <w:separator/>
      </w:r>
    </w:p>
  </w:endnote>
  <w:endnote w:type="continuationSeparator" w:id="0">
    <w:p w:rsidR="00DE7D3D" w:rsidRDefault="00DE7D3D" w:rsidP="00CF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D3D" w:rsidRDefault="00DE7D3D" w:rsidP="00CF481D">
      <w:r>
        <w:separator/>
      </w:r>
    </w:p>
  </w:footnote>
  <w:footnote w:type="continuationSeparator" w:id="0">
    <w:p w:rsidR="00DE7D3D" w:rsidRDefault="00DE7D3D" w:rsidP="00CF4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39"/>
    <w:rsid w:val="00051959"/>
    <w:rsid w:val="00104458"/>
    <w:rsid w:val="00190251"/>
    <w:rsid w:val="001E2332"/>
    <w:rsid w:val="002B5497"/>
    <w:rsid w:val="00325CBF"/>
    <w:rsid w:val="00361221"/>
    <w:rsid w:val="0037073D"/>
    <w:rsid w:val="003A5DAC"/>
    <w:rsid w:val="003D4029"/>
    <w:rsid w:val="003E5FEC"/>
    <w:rsid w:val="00447812"/>
    <w:rsid w:val="00457226"/>
    <w:rsid w:val="004A1C76"/>
    <w:rsid w:val="00536261"/>
    <w:rsid w:val="005B3FB5"/>
    <w:rsid w:val="005C28DD"/>
    <w:rsid w:val="0069586E"/>
    <w:rsid w:val="007242D2"/>
    <w:rsid w:val="00764DE0"/>
    <w:rsid w:val="007A4FD0"/>
    <w:rsid w:val="007D784F"/>
    <w:rsid w:val="0094093B"/>
    <w:rsid w:val="009D360A"/>
    <w:rsid w:val="009E4FBE"/>
    <w:rsid w:val="00C054EB"/>
    <w:rsid w:val="00CF481D"/>
    <w:rsid w:val="00DE15C2"/>
    <w:rsid w:val="00DE7D3D"/>
    <w:rsid w:val="00E70FFA"/>
    <w:rsid w:val="00E822D0"/>
    <w:rsid w:val="00EA3AD5"/>
    <w:rsid w:val="00F02AC8"/>
    <w:rsid w:val="00F57408"/>
    <w:rsid w:val="00F92D39"/>
    <w:rsid w:val="00F9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1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4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481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4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48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未定义</cp:lastModifiedBy>
  <cp:revision>6</cp:revision>
  <dcterms:created xsi:type="dcterms:W3CDTF">2025-04-02T05:47:00Z</dcterms:created>
  <dcterms:modified xsi:type="dcterms:W3CDTF">2025-04-14T05:59:00Z</dcterms:modified>
</cp:coreProperties>
</file>